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מסע העני שחיפש את מזלו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(הזאב) · 2–ב (שבעה) · 3–ב (צריך לזהות הזדמנויות)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איש עני רוצה מזל. הוא הולך רחוק. אנשים בדרך מבקשים עזרה. הוא מקבל הזדמנויות טובות, אבל אומר לא. בסוף זה נגמר רע. | 2) תשובה קצרה לפי הסיכום: איש עני רוצה מזל. הוא הולך רחוק. אנשים בדרך מבקשים עזרה. הוא מקבל הזדמנויות טובות, אבל אומר לא. בסוף זה נגמר רע.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1–ו · 2–א · 3–ה · 4–ג · 5–ב · 6–ד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 · 3–ד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מסע העני שחיפש את מזלו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איש עני רוצה מזל. הוא הולך רחוק. אנשים בדרך מבקשים עזרה. הוא מקבל הזדמנויות טובות, אבל אומר לא. בסוף זה נגמר רע.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מזל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טוב שקורה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הצלחה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נודד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הולך ממקום למקום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מטייל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איכר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עובד בשדה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חקלאי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טרשים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עם הרבה אבנים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סלעים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נסיכה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של מלך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הזדמנות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רגע שאפשר להצליח בו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סיכוי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את מי פגש העני ראשון?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האיכר     ב. הזאב     ג. המפקד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כדי זהב היו במערה?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חמישה     ב. שבעה     ג. שלושה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המסר העיקרי?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זאבים מסוכנים     ב. צריך לזהות הזדמנויות     ג. כדאי לטייל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העני היה צריך לעשות?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זה מזל בשבילכם?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מזל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הולך ממקום למקום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נודד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של מלך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איכר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עם הרבה אבנים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טרשים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רגע שאפשר להצליח בו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נסיכה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עובד בשדה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הזדמנות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טוב שקורה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הנסיכה המחופשת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עיוור להזדמנויות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האיכר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רעב ופיקח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הזאב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חרוץ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היה לכם פעם "מזל" שזיהיתם רק אחרי שהוא עבר?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מסע העני שחיפש את מזלו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